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粤台商业评论  第1卷  第1辑  （2014年12月）</w:t>
      </w:r>
    </w:p>
    <w:p>
      <w:r>
        <w:rPr>
          <w:rFonts w:ascii="宋体" w:hAnsi="宋体" w:eastAsia="宋体"/>
          <w:sz w:val="24"/>
        </w:rPr>
        <w:t>胡少东，徐宗玲主编；汕头大学粤台企业合作研究院，广东省普通高校人文社会科学重点研究基地主办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粤台商业评论  第1卷  第1辑  （2014年12月）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胡少东，徐宗玲主编；汕头大学粤台企业合作研究院，广东省普通高校人文社会科学重点研究基地主办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本书出售、求购地址：https://www.jiaokey.com/book/detail/13896103.html</w:t>
      </w:r>
    </w:p>
    <w:p>
      <w:r>
        <w:t>更多相关图书推荐：https://www.jiaokey.com</w:t>
      </w:r>
    </w:p>
    <w:p>
      <w:r>
        <w:t>胡少东，徐宗玲主编；汕头大学粤台企业合作研究院，广东省普通高校人文社会科学重点研究基地主办 其他作品：https://www.jiaokey.com/tag/胡少东，徐宗玲主编；汕头大学粤台企业合作研究院，广东省普通高校人文社会科学重点研究基地主办.html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关键词搜索：https://www.jiaokey.com/tag/粤台商业评论  第1卷  第1辑  （2014年12月）.html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