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浅薄：你是互联网的奴隶还是主宰者=THE  SHALLOWS  WHAT  THE  INTERNET  IS  DOING  TO  OUR  BRAINS</w:t>
      </w:r>
    </w:p>
    <w:p>
      <w:r>
        <w:rPr>
          <w:rFonts w:ascii="宋体" w:hAnsi="宋体" w:eastAsia="宋体"/>
          <w:sz w:val="24"/>
        </w:rPr>
        <w:t>（美）尼古拉斯·卡尔著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浅薄：你是互联网的奴隶还是主宰者=THE  SHALLOWS  WHAT  THE  INTERNET  IS  DOING  TO  OUR  BRAINS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（美）尼古拉斯·卡尔著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本书出售、求购地址：https://www.jiaokey.com/book/detail/13893511.html</w:t>
      </w:r>
    </w:p>
    <w:p>
      <w:r>
        <w:t>更多相关图书推荐：https://www.jiaokey.com</w:t>
      </w:r>
    </w:p>
    <w:p>
      <w:r>
        <w:t>（美）尼古拉斯·卡尔著 其他作品：https://www.jiaokey.com/tag/（美）尼古拉斯·卡尔著.html</w:t>
      </w:r>
    </w:p>
    <w:p>
      <w:r>
        <w:t>关键词搜索：https://www.jiaokey.com/tag/浅薄：你是互联网的奴隶还是主宰者=THE  SHALLOWS  WHAT  THE  INTERNET  IS  DOING  TO  OUR  BRAINS.html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