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6.0编程  提高版  英文原版=PROGRAMMING WITH MICROSOFT VISUAL BASIC 6.0 ENHANCED EDITION</w:t>
      </w:r>
    </w:p>
    <w:p>
      <w:r>
        <w:rPr>
          <w:rFonts w:ascii="宋体" w:hAnsi="宋体" w:eastAsia="宋体"/>
          <w:sz w:val="24"/>
        </w:rPr>
        <w:t>（美）扎克（DIANE ZAK）著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6.0编程  提高版  英文原版=PROGRAMMING WITH MICROSOFT VISUAL BASIC 6.0 ENHANCED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（美）扎克（DIANE ZAK）著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本书出售、求购地址：https://www.jiaokey.com/book/detail/13893435.html</w:t>
      </w:r>
    </w:p>
    <w:p>
      <w:r>
        <w:t>更多相关图书推荐：https://www.jiaokey.com</w:t>
      </w:r>
    </w:p>
    <w:p>
      <w:r>
        <w:t>（美）扎克（DIANE ZAK）著 其他作品：https://www.jiaokey.com/tag/（美）扎克（DIANE ZAK）著.html</w:t>
      </w:r>
    </w:p>
    <w:p>
      <w:r>
        <w:t>关键词搜索：https://www.jiaokey.com/tag/VISUAL BASIC 6.0编程  提高版  英文原版=PROGRAMMING WITH MICROSOFT VISUAL BASIC 6.0 ENHANCED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