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书名：创新驱动  创意引领  制度先行  海南国际旅游岛先行试验区发展思路及配套政策研究</w:t>
      </w:r>
    </w:p>
    <w:p>
      <w:r>
        <w:t>作者：王喆著</w:t>
      </w:r>
    </w:p>
    <w:p>
      <w:r>
        <w:t>出版社：北京：中国言实出版社</w:t>
      </w:r>
    </w:p>
    <w:p>
      <w:r>
        <w:t>出版日期：2014.09</w:t>
      </w:r>
    </w:p>
    <w:p>
      <w:r>
        <w:t>总页数：350</w:t>
      </w:r>
    </w:p>
    <w:p>
      <w:r>
        <w:t>更多请访问教客网: www.jiaokey.com</w:t>
      </w:r>
    </w:p>
    <w:p>
      <w:r>
        <w:t>创新驱动  创意引领  制度先行  海南国际旅游岛先行试验区发展思路及配套政策研究 评论地址：https://www.jiaokey.com/book/detail/13893008.html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