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冷战的历史遗产  对安全、合作与冲突的透视 = THE LEGACY OF THE COLD WAR PERSPECTIVES ON SECURITY</w:t>
      </w:r>
    </w:p>
    <w:p>
      <w:r>
        <w:rPr>
          <w:rFonts w:ascii="宋体" w:hAnsi="宋体" w:eastAsia="宋体"/>
          <w:sz w:val="24"/>
        </w:rPr>
        <w:t>（美）沃伊切克·马斯特尼，朱立群主编；聂文娟，樊超译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冷战的历史遗产  对安全、合作与冲突的透视 = THE LEGACY OF THE COLD WAR PERSPECTIVES ON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（美）沃伊切克·马斯特尼，朱立群主编；聂文娟，樊超译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本书出售、求购地址：https://www.jiaokey.com/book/detail/13892532.html</w:t>
      </w:r>
    </w:p>
    <w:p>
      <w:r>
        <w:t>更多相关图书推荐：https://www.jiaokey.com</w:t>
      </w:r>
    </w:p>
    <w:p>
      <w:r>
        <w:t>（美）沃伊切克·马斯特尼，朱立群主编；聂文娟，樊超译 其他作品：https://www.jiaokey.com/tag/（美）沃伊切克·马斯特尼，朱立群主编；聂文娟，樊超译.html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关键词搜索：https://www.jiaokey.com/tag/冷战的历史遗产  对安全、合作与冲突的透视 = THE LEGACY OF THE COLD WAR PERSPECTIVES ON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