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书名：信毅学术文库  示范城市服务外包产业发展战略选择研究  以南昌市为例</w:t>
      </w:r>
    </w:p>
    <w:p>
      <w:r>
        <w:t>作者：宋丽丽著</w:t>
      </w:r>
    </w:p>
    <w:p>
      <w:r>
        <w:t>出版社：上海：复旦大学出版社</w:t>
      </w:r>
    </w:p>
    <w:p>
      <w:r>
        <w:t>出版日期：2015.08</w:t>
      </w:r>
    </w:p>
    <w:p>
      <w:r>
        <w:t>总页数：170</w:t>
      </w:r>
    </w:p>
    <w:p>
      <w:r>
        <w:t>更多请访问教客网: www.jiaokey.com</w:t>
      </w:r>
    </w:p>
    <w:p>
      <w:r>
        <w:t>信毅学术文库  示范城市服务外包产业发展战略选择研究  以南昌市为例 评论地址：https://www.jiaokey.com/book/detail/13892214.html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