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小基站（Small Cell）无线网络规划与设计</w:t>
      </w:r>
    </w:p>
    <w:p>
      <w:r>
        <w:rPr>
          <w:rFonts w:ascii="宋体" w:hAnsi="宋体" w:eastAsia="宋体"/>
          <w:sz w:val="24"/>
        </w:rPr>
        <w:t>姚岳，李新，朱晨鸣，戴春雷，聂磊，贝斐峰等编著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小基站（Small Cell）无线网络规划与设计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姚岳，李新，朱晨鸣，戴春雷，聂磊，贝斐峰等编著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本书出售、求购地址：https://www.jiaokey.com/book/detail/13889241.html</w:t>
      </w:r>
    </w:p>
    <w:p>
      <w:r>
        <w:t>更多相关图书推荐：https://www.jiaokey.com</w:t>
      </w:r>
    </w:p>
    <w:p>
      <w:r>
        <w:t>姚岳，李新，朱晨鸣，戴春雷，聂磊，贝斐峰等编著 其他作品：https://www.jiaokey.com/tag/姚岳，李新，朱晨鸣，戴春雷，聂磊，贝斐峰等编著.html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关键词搜索：https://www.jiaokey.com/tag/小基站（Small Cell）无线网络规划与设计.html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