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应用英语视听说</w:t>
      </w:r>
    </w:p>
    <w:p>
      <w:r>
        <w:rPr>
          <w:rFonts w:ascii="宋体" w:hAnsi="宋体" w:eastAsia="宋体"/>
          <w:sz w:val="24"/>
        </w:rPr>
        <w:t>吴燕主编；汤月华副主编；柴秀云，殷莹，朱丽等编者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吴燕主编；汤月华副主编；柴秀云，殷莹，朱丽等编者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本书出售、求购地址：https://www.jiaokey.com/book/detail/13888967.html</w:t>
      </w:r>
    </w:p>
    <w:p>
      <w:r>
        <w:t>更多相关图书推荐：https://www.jiaokey.com</w:t>
      </w:r>
    </w:p>
    <w:p>
      <w:r>
        <w:t>吴燕主编；汤月华副主编；柴秀云，殷莹，朱丽等编者 其他作品：https://www.jiaokey.com/tag/吴燕主编；汤月华副主编；柴秀云，殷莹，朱丽等编者.html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关键词搜索：https://www.jiaokey.com/tag/应用英语视听说.html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