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中西对话  当代西方思想的困局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中西对话  当代西方思想的困局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本书出售、求购地址：https://www.jiaokey.com/book/detail/13888798.html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关键词搜索：https://www.jiaokey.com/tag/中西对话  当代西方思想的困局.html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