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书名：元功能链驱动的机电产品矩阵式创新设计方法</w:t>
      </w:r>
    </w:p>
    <w:p>
      <w:r>
        <w:t>作者：康与云著</w:t>
      </w:r>
    </w:p>
    <w:p>
      <w:r>
        <w:t>出版社：济南：山东人民出版社</w:t>
      </w:r>
    </w:p>
    <w:p>
      <w:r>
        <w:t>出版日期：2015.11</w:t>
      </w:r>
    </w:p>
    <w:p>
      <w:r>
        <w:t>总页数：155</w:t>
      </w:r>
    </w:p>
    <w:p>
      <w:r>
        <w:t>更多请访问教客网: www.jiaokey.com</w:t>
      </w:r>
    </w:p>
    <w:p>
      <w:r>
        <w:t>元功能链驱动的机电产品矩阵式创新设计方法 评论地址：https://www.jiaokey.com/book/detail/13887504.html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