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书名：县域农业主导产业选择及生态适宜性预测研究</w:t>
      </w:r>
    </w:p>
    <w:p>
      <w:r>
        <w:t>作者：王梁著</w:t>
      </w:r>
    </w:p>
    <w:p>
      <w:r>
        <w:t>出版社：济南：山东人民出版社</w:t>
      </w:r>
    </w:p>
    <w:p>
      <w:r>
        <w:t>出版日期：2015.11</w:t>
      </w:r>
    </w:p>
    <w:p>
      <w:r>
        <w:t>总页数：221</w:t>
      </w:r>
    </w:p>
    <w:p>
      <w:r>
        <w:t>更多请访问教客网: www.jiaokey.com</w:t>
      </w:r>
    </w:p>
    <w:p>
      <w:r>
        <w:t>县域农业主导产业选择及生态适宜性预测研究 评论地址：https://www.jiaokey.com/book/detail/13887503.html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