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那年夏天，最宁静的海</w:t>
      </w:r>
    </w:p>
    <w:p>
      <w:r>
        <w:rPr>
          <w:rFonts w:ascii="宋体" w:hAnsi="宋体" w:eastAsia="宋体"/>
          <w:sz w:val="24"/>
        </w:rPr>
        <w:t>郝誉翔著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那年夏天，最宁静的海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郝誉翔著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本书出售、求购地址：https://www.jiaokey.com/book/detail/13887221.html</w:t>
      </w:r>
    </w:p>
    <w:p>
      <w:r>
        <w:t>更多相关图书推荐：https://www.jiaokey.com</w:t>
      </w:r>
    </w:p>
    <w:p>
      <w:r>
        <w:t>郝誉翔著 其他作品：https://www.jiaokey.com/tag/郝誉翔著.html</w:t>
      </w:r>
    </w:p>
    <w:p>
      <w:r>
        <w:t>联合文学出版社有限 出版图书：https://www.jiaokey.com/tag/联合文学出版社有限.html</w:t>
      </w:r>
    </w:p>
    <w:p>
      <w:r>
        <w:t>关键词搜索：https://www.jiaokey.com/tag/那年夏天，最宁静的海.html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