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书名：中国建筑彩画图案</w:t>
      </w:r>
    </w:p>
    <w:p>
      <w:r>
        <w:t>作者:北京文物整理委员会编；刘醒民等绘图</w:t>
      </w:r>
    </w:p>
    <w:p>
      <w:r>
        <w:t>出版社:</w:t>
      </w:r>
    </w:p>
    <w:p>
      <w:r>
        <w:t>出版日期：1955</w:t>
      </w:r>
    </w:p>
    <w:p>
      <w:r>
        <w:t>总页数：24</w:t>
      </w:r>
    </w:p>
    <w:p>
      <w:r>
        <w:t>更多请访问教客网:www.jiaokey.com</w:t>
      </w:r>
    </w:p>
    <w:p>
      <w:r>
        <w:t>中国建筑彩画图案评论地址：https://www.jiaokey.com/book/detail/13885020.html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