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林木欣主编；方兴，吴祥兴，肖新民，方良栋，朱小松，王强等编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林木欣主编；方兴，吴祥兴，肖新民，方良栋，朱小松，王强等编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本书出售、求购地址：https://www.jiaokey.com/book/detail/13884748.html</w:t>
      </w:r>
    </w:p>
    <w:p>
      <w:r>
        <w:t>更多相关图书推荐：https://www.jiaokey.com</w:t>
      </w:r>
    </w:p>
    <w:p>
      <w:r>
        <w:t>林木欣主编；方兴，吴祥兴，肖新民，方良栋，朱小松，王强等编 其他作品：https://www.jiaokey.com/tag/林木欣主编；方兴，吴祥兴，肖新民，方良栋，朱小松，王强等编.html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