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缅甸民族乐器考察报告</w:t>
      </w:r>
    </w:p>
    <w:p>
      <w:r>
        <w:rPr>
          <w:rFonts w:ascii="宋体" w:hAnsi="宋体" w:eastAsia="宋体"/>
          <w:sz w:val="24"/>
        </w:rPr>
        <w:t>陈自明，伍国栋等著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缅甸民族乐器考察报告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陈自明，伍国栋等著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中央音乐学院附属工厂教材科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本书出售、求购地址：https://www.jiaokey.com/book/detail/13884443.html</w:t>
      </w:r>
    </w:p>
    <w:p>
      <w:r>
        <w:t>更多相关图书推荐：https://www.jiaokey.com</w:t>
      </w:r>
    </w:p>
    <w:p>
      <w:r>
        <w:t>陈自明，伍国栋等著 其他作品：https://www.jiaokey.com/tag/陈自明，伍国栋等著.html</w:t>
      </w:r>
    </w:p>
    <w:p>
      <w:r>
        <w:t>中央音乐学院附属工厂教材科 出版图书：https://www.jiaokey.com/tag/中央音乐学院附属工厂教材科.html</w:t>
      </w:r>
    </w:p>
    <w:p>
      <w:r>
        <w:t>关键词搜索：https://www.jiaokey.com/tag/缅甸民族乐器考察报告.html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