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李振业主编；陈富汉，胡松荺，焦萍，张丽萍，朱斌，陈颖，李红艳，赵金松参编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李振业主编；陈富汉，胡松荺，焦萍，张丽萍，朱斌，陈颖，李红艳，赵金松参编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本书出售、求购地址：https://www.jiaokey.com/book/detail/13883547.html</w:t>
      </w:r>
    </w:p>
    <w:p>
      <w:r>
        <w:t>更多相关图书推荐：https://www.jiaokey.com</w:t>
      </w:r>
    </w:p>
    <w:p>
      <w:r>
        <w:t>李振业主编；陈富汉，胡松荺，焦萍，张丽萍，朱斌，陈颖，李红艳，赵金松参编 其他作品：https://www.jiaokey.com/tag/李振业主编；陈富汉，胡松荺，焦萍，张丽萍，朱斌，陈颖，李红艳，赵金松参编.html</w:t>
      </w:r>
    </w:p>
    <w:p>
      <w:r>
        <w:t>大连：大连海运出版社 出版图书：https://www.jiaokey.com/tag/大连：大连海运出版社.html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