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书名：佛汉拳  国家级非物质文化遗产</w:t>
      </w:r>
    </w:p>
    <w:p>
      <w:r>
        <w:t>作者：王名非，李士中著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佛汉拳  国家级非物质文化遗产 评论地址：https://www.jiaokey.com/book/detail/13882246.html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