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书名：经济法规与经济管理</w:t>
      </w:r>
    </w:p>
    <w:p>
      <w:r>
        <w:t>作者：王文汉主编；路皓学副主编；刘康，宋通主审</w:t>
      </w:r>
    </w:p>
    <w:p>
      <w:r>
        <w:t>出版社：北京：中国财政经济出版社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经济法规与经济管理 评论地址：https://www.jiaokey.com/book/detail/13881145.html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