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魏华，王海军主编；徐金花，马艳峰，孙秀丽，赵云副主编；邓爽，汪华莉，周艳参编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魏华，王海军主编；徐金花，马艳峰，孙秀丽，赵云副主编；邓爽，汪华莉，周艳参编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本书出售、求购地址：https://www.jiaokey.com/book/detail/13880882.html</w:t>
      </w:r>
    </w:p>
    <w:p>
      <w:r>
        <w:t>更多相关图书推荐：https://www.jiaokey.com</w:t>
      </w:r>
    </w:p>
    <w:p>
      <w:r>
        <w:t>魏华，王海军主编；徐金花，马艳峰，孙秀丽，赵云副主编；邓爽，汪华莉，周艳参编 其他作品：https://www.jiaokey.com/tag/魏华，王海军主编；徐金花，马艳峰，孙秀丽，赵云副主编；邓爽，汪华莉，周艳参编.html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