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书名：高校设计专业基础教学丛书  字体创意设计</w:t>
      </w:r>
    </w:p>
    <w:p>
      <w:r>
        <w:t>作者：张如画主编</w:t>
      </w:r>
    </w:p>
    <w:p>
      <w:r>
        <w:t>出版社：长春：吉林美术出版社</w:t>
      </w:r>
    </w:p>
    <w:p>
      <w:r>
        <w:t>出版日期：2015.09</w:t>
      </w:r>
    </w:p>
    <w:p>
      <w:r>
        <w:t>总页数：99</w:t>
      </w:r>
    </w:p>
    <w:p>
      <w:r>
        <w:t>更多请访问教客网: www.jiaokey.com</w:t>
      </w:r>
    </w:p>
    <w:p>
      <w:r>
        <w:t>高校设计专业基础教学丛书  字体创意设计 评论地址：https://www.jiaokey.com/book/detail/13880714.html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