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跟爷爷去打猎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跟爷爷去打猎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本书出售、求购地址：https://www.jiaokey.com/book/detail/13880419.html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跟爷爷去打猎.html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