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史俊贤主编；马芳，边颖副主编；史俊贤，马芳，边颖，汪妍，程晓生，于巍，许爽爽编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史俊贤主编；马芳，边颖副主编；史俊贤，马芳，边颖，汪妍，程晓生，于巍，许爽爽编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本书出售、求购地址：https://www.jiaokey.com/book/detail/13878687.html</w:t>
      </w:r>
    </w:p>
    <w:p>
      <w:r>
        <w:t>更多相关图书推荐：https://www.jiaokey.com</w:t>
      </w:r>
    </w:p>
    <w:p>
      <w:r>
        <w:t>史俊贤主编；马芳，边颖副主编；史俊贤，马芳，边颖，汪妍，程晓生，于巍，许爽爽编 其他作品：https://www.jiaokey.com/tag/史俊贤主编；马芳，边颖副主编；史俊贤，马芳，边颖，汪妍，程晓生，于巍，许爽爽编.html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