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书名：近现代中国文论的转型</w:t>
      </w:r>
    </w:p>
    <w:p>
      <w:r>
        <w:t>作者：黄霖主编；付建舟，黄念然，刘再华著</w:t>
      </w:r>
    </w:p>
    <w:p>
      <w:r>
        <w:t>出版社：上海：上海古籍出版社</w:t>
      </w:r>
    </w:p>
    <w:p>
      <w:r>
        <w:t>出版日期：2015.10</w:t>
      </w:r>
    </w:p>
    <w:p>
      <w:r>
        <w:t>总页数：502</w:t>
      </w:r>
    </w:p>
    <w:p>
      <w:r>
        <w:t>更多请访问教客网: www.jiaokey.com</w:t>
      </w:r>
    </w:p>
    <w:p>
      <w:r>
        <w:t>近现代中国文论的转型 评论地址：https://www.jiaokey.com/book/detail/13877395.html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