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血色财富  上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血色财富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本书出售、求购地址：https://www.jiaokey.com/book/detail/13876926.html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关键词搜索：https://www.jiaokey.com/tag/血色财富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