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柔巴依300首  维吾尔文</w:t>
      </w:r>
    </w:p>
    <w:p>
      <w:r>
        <w:rPr>
          <w:rFonts w:ascii="宋体" w:hAnsi="宋体" w:eastAsia="宋体"/>
          <w:sz w:val="24"/>
        </w:rPr>
        <w:t>肉孜·古力巴依著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6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柔巴依300首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肉孜·古力巴依著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喀什:喀什维吾尔文出版社,2012.02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诗集-中国-当代-维吾尔语（中国少数民族语言）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本书出售、求购地址：https://www.jiaokey.com/book/detail/13876097.html</w:t>
      </w:r>
    </w:p>
    <w:p>
      <w:r>
        <w:t>更多相关图书推荐：https://www.jiaokey.com</w:t>
      </w:r>
    </w:p>
    <w:p>
      <w:r>
        <w:t>肉孜·古力巴依著 其他作品：https://www.jiaokey.com/tag/肉孜·古力巴依著.html</w:t>
      </w:r>
    </w:p>
    <w:p>
      <w:r>
        <w:t>喀什:喀什维吾尔文出版社,2012.02 出版图书：https://www.jiaokey.com/tag/喀什:喀什维吾尔文出版社,2012.02.html</w:t>
      </w:r>
    </w:p>
    <w:p>
      <w:r>
        <w:t>关键词搜索：https://www.jiaokey.com/tag/诗集-中国-当代-维吾尔语（中国少数民族语言）.html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