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护士长札记</w:t>
      </w:r>
    </w:p>
    <w:p>
      <w:r>
        <w:rPr>
          <w:rFonts w:ascii="宋体" w:hAnsi="宋体" w:eastAsia="宋体"/>
          <w:sz w:val="24"/>
        </w:rPr>
        <w:t>吴惠平，曾洪主编；罗伟香，江文霞，冯鄂湘等副主编；马凤清，王歌，刘艺等编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护士长札记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吴惠平，曾洪主编；罗伟香，江文霞，冯鄂湘等副主编；马凤清，王歌，刘艺等编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本书出售、求购地址：https://www.jiaokey.com/book/detail/13875158.html</w:t>
      </w:r>
    </w:p>
    <w:p>
      <w:r>
        <w:t>更多相关图书推荐：https://www.jiaokey.com</w:t>
      </w:r>
    </w:p>
    <w:p>
      <w:r>
        <w:t>吴惠平，曾洪主编；罗伟香，江文霞，冯鄂湘等副主编；马凤清，王歌，刘艺等编 其他作品：https://www.jiaokey.com/tag/吴惠平，曾洪主编；罗伟香，江文霞，冯鄂湘等副主编；马凤清，王歌，刘艺等编.html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关键词搜索：https://www.jiaokey.com/tag/护士长札记.html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