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书名：青春映沃土  2011-2012年长乐市大学生村官培训基地发展报告</w:t>
      </w:r>
    </w:p>
    <w:p>
      <w:r>
        <w:t>作者：陈力予主编；刘建政副主编</w:t>
      </w:r>
    </w:p>
    <w:p>
      <w:r>
        <w:t>出版社：福州：海峡文艺出版社</w:t>
      </w:r>
    </w:p>
    <w:p>
      <w:r>
        <w:t>出版日期：2012.10</w:t>
      </w:r>
    </w:p>
    <w:p>
      <w:r>
        <w:t>总页数：278</w:t>
      </w:r>
    </w:p>
    <w:p>
      <w:r>
        <w:t>更多请访问教客网: www.jiaokey.com</w:t>
      </w:r>
    </w:p>
    <w:p>
      <w:r>
        <w:t>青春映沃土  2011-2012年长乐市大学生村官培训基地发展报告 评论地址：https://www.jiaokey.com/book/detail/13874159.html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