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书名：纸囚诗韵贯中西  吴钧陶</w:t>
      </w:r>
    </w:p>
    <w:p>
      <w:r>
        <w:t>作者：黄福海，赵芸著；上海市文学艺术界联合会编</w:t>
      </w:r>
    </w:p>
    <w:p>
      <w:r>
        <w:t>出版社：上海:上海文化出版社,2015.04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纸囚诗韵贯中西  吴钧陶 评论地址：https://www.jiaokey.com/book/detail/13873190.html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