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望山楼诗草  刘克嘉诗存  上</w:t>
      </w:r>
    </w:p>
    <w:p>
      <w:r>
        <w:rPr>
          <w:rFonts w:ascii="宋体" w:hAnsi="宋体" w:eastAsia="宋体"/>
          <w:sz w:val="24"/>
        </w:rPr>
        <w:t>刘昌易，刘昌正，刘昌静，刘昌任整理校注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20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望山楼诗草  刘克嘉诗存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刘昌易，刘昌正，刘昌静，刘昌任整理校注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北京:新华出版社,2012.10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古体诗-诗集-中国-当代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本书出售、求购地址：https://www.jiaokey.com/book/detail/13872062.html</w:t>
      </w:r>
    </w:p>
    <w:p>
      <w:r>
        <w:t>更多相关图书推荐：https://www.jiaokey.com</w:t>
      </w:r>
    </w:p>
    <w:p>
      <w:r>
        <w:t>刘昌易，刘昌正，刘昌静，刘昌任整理校注 其他作品：https://www.jiaokey.com/tag/刘昌易，刘昌正，刘昌静，刘昌任整理校注.html</w:t>
      </w:r>
    </w:p>
    <w:p>
      <w:r>
        <w:t>北京:新华出版社,2012.10 出版图书：https://www.jiaokey.com/tag/北京:新华出版社,2012.10.html</w:t>
      </w:r>
    </w:p>
    <w:p>
      <w:r>
        <w:t>关键词搜索：https://www.jiaokey.com/tag/古体诗-诗集-中国-当代.html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