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书名：艺术迷宫译丛  看见与被看</w:t>
      </w:r>
    </w:p>
    <w:p>
      <w:r>
        <w:t>作者：（法）乔治·迪迪-于贝尔曼著；吴泓缈译</w:t>
      </w:r>
    </w:p>
    <w:p>
      <w:r>
        <w:t>出版社：长沙:湖南美术出版社,2015.05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艺术迷宫译丛  看见与被看 评论地址：https://www.jiaokey.com/book/detail/13871889.html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