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2016超热备考  高考语文必考热点阅读</w:t>
      </w:r>
    </w:p>
    <w:p>
      <w:r>
        <w:rPr>
          <w:rFonts w:ascii="宋体" w:hAnsi="宋体" w:eastAsia="宋体"/>
          <w:sz w:val="24"/>
        </w:rPr>
        <w:t>朱晓东主编；谢有顺，申玉辉，田贵远等编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2016超热备考  高考语文必考热点阅读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朱晓东主编；谢有顺，申玉辉，田贵远等编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本书出售、求购地址：https://www.jiaokey.com/book/detail/13871823.html</w:t>
      </w:r>
    </w:p>
    <w:p>
      <w:r>
        <w:t>更多相关图书推荐：https://www.jiaokey.com</w:t>
      </w:r>
    </w:p>
    <w:p>
      <w:r>
        <w:t>朱晓东主编；谢有顺，申玉辉，田贵远等编 其他作品：https://www.jiaokey.com/tag/朱晓东主编；谢有顺，申玉辉，田贵远等编.html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关键词搜索：https://www.jiaokey.com/tag/2016超热备考  高考语文必考热点阅读.html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