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书名：血脂高了怎么吃</w:t>
      </w:r>
    </w:p>
    <w:p>
      <w:r>
        <w:t>作者：犀文图书策划·编写</w:t>
      </w:r>
    </w:p>
    <w:p>
      <w:r>
        <w:t>出版社：杭州:浙江科学技术出版社,2015.04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血脂高了怎么吃 评论地址：https://www.jiaokey.com/book/detail/13871805.html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