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广州市财贸管理干部学院优秀论文集  1991．7-1995．6</w:t>
      </w:r>
    </w:p>
    <w:p>
      <w:r>
        <w:rPr>
          <w:rFonts w:ascii="宋体" w:hAnsi="宋体" w:eastAsia="宋体"/>
          <w:sz w:val="24"/>
        </w:rPr>
        <w:t>金玉阶主编；林皖玲，钟苏英，洪茵茵，孙宁华，叶惠英编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广州市财贸管理干部学院优秀论文集  1991．7-1995．6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金玉阶主编；林皖玲，钟苏英，洪茵茵，孙宁华，叶惠英编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广州市财贸管理干部学院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本书出售、求购地址：https://www.jiaokey.com/book/detail/13870497.html</w:t>
      </w:r>
    </w:p>
    <w:p>
      <w:r>
        <w:t>更多相关图书推荐：https://www.jiaokey.com</w:t>
      </w:r>
    </w:p>
    <w:p>
      <w:r>
        <w:t>金玉阶主编；林皖玲，钟苏英，洪茵茵，孙宁华，叶惠英编 其他作品：https://www.jiaokey.com/tag/金玉阶主编；林皖玲，钟苏英，洪茵茵，孙宁华，叶惠英编.html</w:t>
      </w:r>
    </w:p>
    <w:p>
      <w:r>
        <w:t>广州市财贸管理干部学院 出版图书：https://www.jiaokey.com/tag/广州市财贸管理干部学院.html</w:t>
      </w:r>
    </w:p>
    <w:p>
      <w:r>
        <w:t>关键词搜索：https://www.jiaokey.com/tag/广州市财贸管理干部学院优秀论文集  1991．7-1995．6.html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