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死生契阔  吉隆坡广东义山墓碑与图文辑要</w:t>
      </w:r>
    </w:p>
    <w:p>
      <w:r>
        <w:rPr>
          <w:rFonts w:ascii="宋体" w:hAnsi="宋体" w:eastAsia="宋体"/>
          <w:sz w:val="24"/>
        </w:rPr>
        <w:t>古燕秋编著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死生契阔  吉隆坡广东义山墓碑与图文辑要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古燕秋编著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华社研究中心；吉隆坡广东义山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本书出售、求购地址：https://www.jiaokey.com/book/detail/13869993.html</w:t>
      </w:r>
    </w:p>
    <w:p>
      <w:r>
        <w:t>更多相关图书推荐：https://www.jiaokey.com</w:t>
      </w:r>
    </w:p>
    <w:p>
      <w:r>
        <w:t>古燕秋编著 其他作品：https://www.jiaokey.com/tag/古燕秋编著.html</w:t>
      </w:r>
    </w:p>
    <w:p>
      <w:r>
        <w:t>华社研究中心；吉隆坡广东义山 出版图书：https://www.jiaokey.com/tag/华社研究中心；吉隆坡广东义山.html</w:t>
      </w:r>
    </w:p>
    <w:p>
      <w:r>
        <w:t>关键词搜索：https://www.jiaokey.com/tag/死生契阔  吉隆坡广东义山墓碑与图文辑要.html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