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书名：平朔出土文物</w:t>
      </w:r>
    </w:p>
    <w:p>
      <w:r>
        <w:t>作者：山西省考古研究所平&lt;font color=Red&gt;朔&lt;/font&gt;考古队编</w:t>
      </w:r>
    </w:p>
    <w:p>
      <w:r>
        <w:t>出版社：山西省人民出版社,1994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平朔出土文物 评论地址：https://www.jiaokey.com/book/detail/13869831.html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