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八路军抗战从这里开始  纪念平型关大捷75周年学术研讨会专辑</w:t>
      </w:r>
    </w:p>
    <w:p>
      <w:r>
        <w:rPr>
          <w:rFonts w:ascii="宋体" w:hAnsi="宋体" w:eastAsia="宋体"/>
          <w:sz w:val="24"/>
        </w:rPr>
        <w:t>郭尚元，高凤山编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八路军抗战从这里开始  纪念平型关大捷75周年学术研讨会专辑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郭尚元，高凤山编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灵丘县鼎新印刷厂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本书出售、求购地址：https://www.jiaokey.com/book/detail/13869622.html</w:t>
      </w:r>
    </w:p>
    <w:p>
      <w:r>
        <w:t>更多相关图书推荐：https://www.jiaokey.com</w:t>
      </w:r>
    </w:p>
    <w:p>
      <w:r>
        <w:t>郭尚元，高凤山编 其他作品：https://www.jiaokey.com/tag/郭尚元，高凤山编.html</w:t>
      </w:r>
    </w:p>
    <w:p>
      <w:r>
        <w:t>灵丘县鼎新印刷厂 出版图书：https://www.jiaokey.com/tag/灵丘县鼎新印刷厂.html</w:t>
      </w:r>
    </w:p>
    <w:p>
      <w:r>
        <w:t>关键词搜索：https://www.jiaokey.com/tag/八路军抗战从这里开始  纪念平型关大捷75周年学术研讨会专辑.html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