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书名：私人财富管理  实践篇</w:t>
      </w:r>
    </w:p>
    <w:p>
      <w:r>
        <w:t>作者：（美）斯蒂芬 M.霍兰著；翠立宏，蔡栋梁，盛方富译</w:t>
      </w:r>
    </w:p>
    <w:p>
      <w:r>
        <w:t>出版社：北京：机械工业出版社</w:t>
      </w:r>
    </w:p>
    <w:p>
      <w:r>
        <w:t>出版日期：2015</w:t>
      </w:r>
    </w:p>
    <w:p>
      <w:r>
        <w:t>总页数：452</w:t>
      </w:r>
    </w:p>
    <w:p>
      <w:r>
        <w:t>更多请访问教客网: www.jiaokey.com</w:t>
      </w:r>
    </w:p>
    <w:p>
      <w:r>
        <w:t>私人财富管理  实践篇 评论地址：https://www.jiaokey.com/book/detail/13869006.html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