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恒山·悬空寺·永安寺</w:t>
      </w:r>
    </w:p>
    <w:p>
      <w:r>
        <w:rPr>
          <w:rFonts w:ascii="宋体" w:hAnsi="宋体" w:eastAsia="宋体"/>
          <w:sz w:val="24"/>
        </w:rPr>
        <w:t>姚文锦主编；余增耀，张剑扬副主编；张剑扬撰文；李瑞芝，佟永江，高跻翰摄影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恒山·悬空寺·永安寺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姚文锦主编；余增耀，张剑扬副主编；张剑扬撰文；李瑞芝，佟永江，高跻翰摄影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本书出售、求购地址：https://www.jiaokey.com/book/detail/13868585.html</w:t>
      </w:r>
    </w:p>
    <w:p>
      <w:r>
        <w:t>更多相关图书推荐：https://www.jiaokey.com</w:t>
      </w:r>
    </w:p>
    <w:p>
      <w:r>
        <w:t>姚文锦主编；余增耀，张剑扬副主编；张剑扬撰文；李瑞芝，佟永江，高跻翰摄影 其他作品：https://www.jiaokey.com/tag/姚文锦主编；余增耀，张剑扬副主编；张剑扬撰文；李瑞芝，佟永江，高跻翰摄影.html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关键词搜索：https://www.jiaokey.com/tag/恒山·悬空寺·永安寺.html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