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书名：李氏贞毅宗祠族谱  上部  五修  文献资料</w:t>
      </w:r>
    </w:p>
    <w:p>
      <w:r>
        <w:t>作者：四川广安李氏贞&lt;font color=Red&gt;毅&lt;/font&gt;宗祠族谱编修委员会；晓林主编</w:t>
      </w:r>
    </w:p>
    <w:p>
      <w:r>
        <w:t>出版社：2011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李氏贞毅宗祠族谱  上部  五修  文献资料 评论地址：https://www.jiaokey.com/book/detail/13867851.html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