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盛世飞歌  庆祝广安诗词学会成立十五周年专辑  上</w:t>
      </w:r>
    </w:p>
    <w:p>
      <w:r>
        <w:rPr>
          <w:rFonts w:ascii="宋体" w:hAnsi="宋体" w:eastAsia="宋体"/>
          <w:sz w:val="24"/>
        </w:rPr>
        <w:t>广安市诗词学会编；李成轩主编；金玉辉，李天棋副主编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盛世飞歌  庆祝广安诗词学会成立十五周年专辑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广安市诗词学会编；李成轩主编；金玉辉，李天棋副主编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本书出售、求购地址：https://www.jiaokey.com/book/detail/13867725.html</w:t>
      </w:r>
    </w:p>
    <w:p>
      <w:r>
        <w:t>更多相关图书推荐：https://www.jiaokey.com</w:t>
      </w:r>
    </w:p>
    <w:p>
      <w:r>
        <w:t>广安市诗词学会编；李成轩主编；金玉辉，李天棋副主编 其他作品：https://www.jiaokey.com/tag/广安市诗词学会编；李成轩主编；金玉辉，李天棋副主编.html</w:t>
      </w:r>
    </w:p>
    <w:p>
      <w:r>
        <w:t>广安市诗词学会 出版图书：https://www.jiaokey.com/tag/广安市诗词学会.html</w:t>
      </w:r>
    </w:p>
    <w:p>
      <w:r>
        <w:t>关键词搜索：https://www.jiaokey.com/tag/盛世飞歌  庆祝广安诗词学会成立十五周年专辑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