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自动生产线安装、调试与维护</w:t>
      </w:r>
    </w:p>
    <w:p>
      <w:r>
        <w:rPr>
          <w:rFonts w:ascii="宋体" w:hAnsi="宋体" w:eastAsia="宋体"/>
          <w:sz w:val="24"/>
        </w:rPr>
        <w:t>郝红娟，解晓飞主编；赵建辉副主编；王锁庭主审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自动生产线安装、调试与维护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郝红娟，解晓飞主编；赵建辉副主编；王锁庭主审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本书出售、求购地址：https://www.jiaokey.com/book/detail/13867674.html</w:t>
      </w:r>
    </w:p>
    <w:p>
      <w:r>
        <w:t>更多相关图书推荐：https://www.jiaokey.com</w:t>
      </w:r>
    </w:p>
    <w:p>
      <w:r>
        <w:t>郝红娟，解晓飞主编；赵建辉副主编；王锁庭主审 其他作品：https://www.jiaokey.com/tag/郝红娟，解晓飞主编；赵建辉副主编；王锁庭主审.html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关键词搜索：https://www.jiaokey.com/tag/自动生产线安装、调试与维护.html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