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第64卷  南史  4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第64卷  南史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本书出售、求购地址：https://www.jiaokey.com/book/detail/13865353.html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第64卷  南史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