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正义的强音  中国与海外华侨抗日歌曲选200首</w:t>
      </w:r>
    </w:p>
    <w:p>
      <w:r>
        <w:rPr>
          <w:rFonts w:ascii="宋体" w:hAnsi="宋体" w:eastAsia="宋体"/>
          <w:sz w:val="24"/>
        </w:rPr>
        <w:t>蔡省三，吴琼，蓝素兰，张欣荣编辑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正义的强音  中国与海外华侨抗日歌曲选200首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蔡省三，吴琼，蓝素兰，张欣荣编辑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生活文化基金会有限公司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本书出售、求购地址：https://www.jiaokey.com/book/detail/13864917.html</w:t>
      </w:r>
    </w:p>
    <w:p>
      <w:r>
        <w:t>更多相关图书推荐：https://www.jiaokey.com</w:t>
      </w:r>
    </w:p>
    <w:p>
      <w:r>
        <w:t>蔡省三，吴琼，蓝素兰，张欣荣编辑 其他作品：https://www.jiaokey.com/tag/蔡省三，吴琼，蓝素兰，张欣荣编辑.html</w:t>
      </w:r>
    </w:p>
    <w:p>
      <w:r>
        <w:t>生活文化基金会有限公司 出版图书：https://www.jiaokey.com/tag/生活文化基金会有限公司.html</w:t>
      </w:r>
    </w:p>
    <w:p>
      <w:r>
        <w:t>关键词搜索：https://www.jiaokey.com/tag/正义的强音  中国与海外华侨抗日歌曲选200首.html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