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吴泉英，姚庆香，朱爱敏主编；王帆，樊丽娜，马煜，施积兵副主编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吴泉英，姚庆香，朱爱敏主编；王帆，樊丽娜，马煜，施积兵副主编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本书出售、求购地址：https://www.jiaokey.com/book/detail/13864295.html</w:t>
      </w:r>
    </w:p>
    <w:p>
      <w:r>
        <w:t>更多相关图书推荐：https://www.jiaokey.com</w:t>
      </w:r>
    </w:p>
    <w:p>
      <w:r>
        <w:t>吴泉英，姚庆香，朱爱敏主编；王帆，樊丽娜，马煜，施积兵副主编 其他作品：https://www.jiaokey.com/tag/吴泉英，姚庆香，朱爱敏主编；王帆，樊丽娜，马煜，施积兵副主编.html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