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英语语法新思维  定语从句超精解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英语语法新思维  定语从句超精解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本书出售、求购地址：https://www.jiaokey.com/book/detail/13864139.html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关键词搜索：https://www.jiaokey.com/tag/新东方大愚英语学习丛书  英语语法新思维  定语从句超精解.html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