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以人为本  以文化人  城口县文化发展回眸  2007-2011</w:t>
      </w:r>
    </w:p>
    <w:p>
      <w:r>
        <w:rPr>
          <w:rFonts w:ascii="宋体" w:hAnsi="宋体" w:eastAsia="宋体"/>
          <w:sz w:val="24"/>
        </w:rPr>
        <w:t>陈国心主编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以人为本  以文化人  城口县文化发展回眸  2007-2011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本书出售、求购地址：https://www.jiaokey.com/book/detail/13863554.html</w:t>
      </w:r>
    </w:p>
    <w:p>
      <w:r>
        <w:t>更多相关图书推荐：https://www.jiaokey.com</w:t>
      </w:r>
    </w:p>
    <w:p>
      <w:r>
        <w:t>陈国心主编 其他作品：https://www.jiaokey.com/tag/陈国心主编.html</w:t>
      </w:r>
    </w:p>
    <w:p>
      <w:r>
        <w:t>关键词搜索：https://www.jiaokey.com/tag/以人为本  以文化人  城口县文化发展回眸  2007-2011.html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