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书名：浅谈危害针叶树的球果和种子害虫</w:t>
      </w:r>
    </w:p>
    <w:p>
      <w:r>
        <w:t>作者：武春生编</w:t>
      </w:r>
    </w:p>
    <w:p>
      <w:r>
        <w:t>出版社：西南林学院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浅谈危害针叶树的球果和种子害虫 评论地址：https://www.jiaokey.com/book/detail/13862242.html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