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书名：质量与公平  上海2009年国际学生评估项目（PISA）结果概要</w:t>
      </w:r>
    </w:p>
    <w:p>
      <w:r>
        <w:t>作者:国际学生评估项目中国上海项目组著</w:t>
      </w:r>
    </w:p>
    <w:p>
      <w:r>
        <w:t>出版社:上海：上海教育出版社</w:t>
      </w:r>
    </w:p>
    <w:p>
      <w:r>
        <w:t>出版日期：2013.12</w:t>
      </w:r>
    </w:p>
    <w:p>
      <w:r>
        <w:t>总页数：360</w:t>
      </w:r>
    </w:p>
    <w:p>
      <w:r>
        <w:t>更多请访问教客网:www.jiaokey.com</w:t>
      </w:r>
    </w:p>
    <w:p>
      <w:r>
        <w:t>质量与公平  上海2009年国际学生评估项目（PISA）结果概要评论地址：https://www.jiaokey.com/book/detail/13860200.html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