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书名：尽在清风淡荡中-中国扇文化颂</w:t>
      </w:r>
    </w:p>
    <w:p>
      <w:r>
        <w:t>作者：马骏骐著</w:t>
      </w:r>
    </w:p>
    <w:p>
      <w:r>
        <w:t>出版社：《贵州日报》社,2009.09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尽在清风淡荡中-中国扇文化颂 评论地址：https://www.jiaokey.com/book/detail/13857489.html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