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书名：在中小学全面开展棋类教学提高学生综合素质的实验研究  象棋对小学生思想品德及学习能力的影响证书</w:t>
      </w:r>
    </w:p>
    <w:p>
      <w:r>
        <w:t>作者：高加佑课题主持人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在中小学全面开展棋类教学提高学生综合素质的实验研究  象棋对小学生思想品德及学习能力的影响证书 评论地址：https://www.jiaokey.com/book/detail/13857468.html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